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5D64" w:rsidRDefault="008F5D64" w:rsidP="00E76D77">
      <w:pPr>
        <w:rPr>
          <w:bCs/>
        </w:rPr>
      </w:pPr>
    </w:p>
    <w:p w:rsidR="00E76D77" w:rsidRDefault="00E76D77" w:rsidP="00E76D77">
      <w:pPr>
        <w:tabs>
          <w:tab w:val="left" w:pos="4253"/>
        </w:tabs>
        <w:jc w:val="center"/>
        <w:rPr>
          <w:bCs/>
        </w:rPr>
      </w:pPr>
      <w:r>
        <w:rPr>
          <w:noProof/>
          <w:lang w:eastAsia="ru-RU"/>
        </w:rPr>
        <w:drawing>
          <wp:inline distT="0" distB="0" distL="0" distR="0">
            <wp:extent cx="581025" cy="6572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Администрация 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>муниципального образования Красноозерное сельское поселение</w:t>
      </w:r>
    </w:p>
    <w:p w:rsidR="00E76D77" w:rsidRDefault="00E76D77" w:rsidP="00E76D77">
      <w:pPr>
        <w:jc w:val="center"/>
        <w:rPr>
          <w:bCs/>
        </w:rPr>
      </w:pPr>
      <w:r>
        <w:rPr>
          <w:bCs/>
        </w:rPr>
        <w:t xml:space="preserve">Муниципального образования Приозерский муниципальный район </w:t>
      </w:r>
    </w:p>
    <w:p w:rsidR="00582914" w:rsidRDefault="00E76D77" w:rsidP="00E76D77">
      <w:pPr>
        <w:jc w:val="center"/>
        <w:rPr>
          <w:bCs/>
        </w:rPr>
      </w:pPr>
      <w:r>
        <w:rPr>
          <w:bCs/>
        </w:rPr>
        <w:t>Ленинградской области.</w:t>
      </w:r>
    </w:p>
    <w:p w:rsidR="00667B9D" w:rsidRDefault="00667B9D">
      <w:pPr>
        <w:jc w:val="both"/>
        <w:rPr>
          <w:bCs/>
        </w:rPr>
      </w:pPr>
    </w:p>
    <w:p w:rsidR="00A3544D" w:rsidRDefault="00E76D77" w:rsidP="00A3544D">
      <w:pPr>
        <w:jc w:val="both"/>
        <w:rPr>
          <w:bCs/>
        </w:rPr>
      </w:pPr>
      <w:r>
        <w:rPr>
          <w:bCs/>
        </w:rPr>
        <w:t xml:space="preserve">        </w:t>
      </w:r>
    </w:p>
    <w:p w:rsidR="00A3544D" w:rsidRDefault="00A3544D" w:rsidP="00A3544D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A3544D" w:rsidRDefault="00A3544D" w:rsidP="00A3544D">
      <w:pPr>
        <w:jc w:val="center"/>
        <w:rPr>
          <w:b/>
          <w:bCs/>
        </w:rPr>
      </w:pPr>
    </w:p>
    <w:p w:rsidR="00A3544D" w:rsidRPr="00EB19C9" w:rsidRDefault="007E3DC4" w:rsidP="00A3544D">
      <w:pPr>
        <w:jc w:val="both"/>
        <w:rPr>
          <w:bCs/>
          <w:color w:val="FF0000"/>
        </w:rPr>
      </w:pPr>
      <w:r w:rsidRPr="005158C3">
        <w:rPr>
          <w:bCs/>
        </w:rPr>
        <w:t>о</w:t>
      </w:r>
      <w:r w:rsidR="00A3544D" w:rsidRPr="005158C3">
        <w:rPr>
          <w:bCs/>
        </w:rPr>
        <w:t xml:space="preserve">т  </w:t>
      </w:r>
      <w:r w:rsidR="0063369B">
        <w:rPr>
          <w:bCs/>
        </w:rPr>
        <w:t>1</w:t>
      </w:r>
      <w:r w:rsidR="002E0ACD">
        <w:rPr>
          <w:bCs/>
        </w:rPr>
        <w:t>4</w:t>
      </w:r>
      <w:r w:rsidR="005547EB">
        <w:rPr>
          <w:bCs/>
        </w:rPr>
        <w:t xml:space="preserve"> </w:t>
      </w:r>
      <w:r w:rsidR="002E0ACD">
        <w:rPr>
          <w:bCs/>
        </w:rPr>
        <w:t>но</w:t>
      </w:r>
      <w:r w:rsidR="0063369B">
        <w:rPr>
          <w:bCs/>
        </w:rPr>
        <w:t>ября</w:t>
      </w:r>
      <w:r w:rsidR="00C5322E">
        <w:rPr>
          <w:bCs/>
        </w:rPr>
        <w:t xml:space="preserve">  </w:t>
      </w:r>
      <w:r w:rsidR="005158C3" w:rsidRPr="005158C3">
        <w:rPr>
          <w:bCs/>
        </w:rPr>
        <w:t>2022</w:t>
      </w:r>
      <w:r w:rsidR="000407A3" w:rsidRPr="005158C3">
        <w:rPr>
          <w:bCs/>
        </w:rPr>
        <w:t xml:space="preserve"> </w:t>
      </w:r>
      <w:r w:rsidR="00A3544D" w:rsidRPr="005158C3">
        <w:rPr>
          <w:bCs/>
        </w:rPr>
        <w:t>г.     №</w:t>
      </w:r>
      <w:r w:rsidR="000407A3" w:rsidRPr="005158C3">
        <w:rPr>
          <w:bCs/>
        </w:rPr>
        <w:t xml:space="preserve"> </w:t>
      </w:r>
      <w:r w:rsidR="00D62E4D" w:rsidRPr="00D71901">
        <w:rPr>
          <w:bCs/>
        </w:rPr>
        <w:t>3</w:t>
      </w:r>
      <w:r w:rsidR="00D71901">
        <w:rPr>
          <w:bCs/>
        </w:rPr>
        <w:t>62</w:t>
      </w:r>
    </w:p>
    <w:tbl>
      <w:tblPr>
        <w:tblW w:w="60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059"/>
      </w:tblGrid>
      <w:tr w:rsidR="00B46EE7" w:rsidRPr="00EB19C9" w:rsidTr="00484D50">
        <w:trPr>
          <w:trHeight w:val="1435"/>
          <w:tblCellSpacing w:w="0" w:type="dxa"/>
        </w:trPr>
        <w:tc>
          <w:tcPr>
            <w:tcW w:w="6059" w:type="dxa"/>
            <w:hideMark/>
          </w:tcPr>
          <w:p w:rsidR="00B46EE7" w:rsidRPr="00EB19C9" w:rsidRDefault="00956D3F" w:rsidP="00484D50">
            <w:pPr>
              <w:suppressAutoHyphens w:val="0"/>
              <w:spacing w:before="100" w:beforeAutospacing="1" w:after="115"/>
              <w:jc w:val="both"/>
              <w:rPr>
                <w:color w:val="000000"/>
                <w:lang w:eastAsia="ru-RU"/>
              </w:rPr>
            </w:pPr>
            <w:r w:rsidRPr="00956D3F">
              <w:t>О проведении продажи муниципального имущества  администрации  МО Красноозерное сельское поселение МО Приозерский муниципальный район  Ленинградской области посредством публичного предложения</w:t>
            </w:r>
          </w:p>
        </w:tc>
      </w:tr>
    </w:tbl>
    <w:p w:rsidR="00364BB3" w:rsidRDefault="00E76D77" w:rsidP="002C15DB">
      <w:pPr>
        <w:jc w:val="both"/>
      </w:pPr>
      <w:r w:rsidRPr="00810945">
        <w:rPr>
          <w:color w:val="000000"/>
          <w:lang w:eastAsia="ru-RU"/>
        </w:rPr>
        <w:t xml:space="preserve">     </w:t>
      </w:r>
      <w:r w:rsidR="001A0B65" w:rsidRPr="00810945">
        <w:rPr>
          <w:color w:val="000000"/>
          <w:lang w:eastAsia="ru-RU"/>
        </w:rPr>
        <w:t xml:space="preserve"> </w:t>
      </w:r>
      <w:r w:rsidR="00263598" w:rsidRPr="00810945">
        <w:t>Руководствуясь статьей 448 Гражданского кодекса Российской Федерации,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форме»,</w:t>
      </w:r>
      <w:r w:rsidR="00810945" w:rsidRPr="00486B4F">
        <w:t xml:space="preserve"> Федеральным законом от 21.12.2001г. №178-ФЗ «О приватизации государственного и муниципального имущества</w:t>
      </w:r>
      <w:r w:rsidR="00810945">
        <w:t xml:space="preserve">», </w:t>
      </w:r>
      <w:r w:rsidR="00810945" w:rsidRPr="00486B4F">
        <w:t>Уставом муниципального образования Красноозерное сельское поселение муниципального образования Приозерский муниципальный район Ленинградской области</w:t>
      </w:r>
      <w:r w:rsidR="00810945">
        <w:t xml:space="preserve">, на основании </w:t>
      </w:r>
      <w:r w:rsidR="00810945" w:rsidRPr="00810945">
        <w:t>решен</w:t>
      </w:r>
      <w:r w:rsidR="00810945">
        <w:t>ия</w:t>
      </w:r>
      <w:r w:rsidR="00810945" w:rsidRPr="00810945">
        <w:t xml:space="preserve"> Совета депутатов МО Красноозерное сельское поселение</w:t>
      </w:r>
      <w:r w:rsidR="00810945">
        <w:t xml:space="preserve"> </w:t>
      </w:r>
      <w:r w:rsidR="00810945" w:rsidRPr="00810945">
        <w:t xml:space="preserve">от </w:t>
      </w:r>
      <w:r w:rsidR="002C15DB">
        <w:t>01</w:t>
      </w:r>
      <w:r w:rsidR="00810945" w:rsidRPr="00810945">
        <w:t xml:space="preserve"> </w:t>
      </w:r>
      <w:r w:rsidR="002C15DB">
        <w:t>сентября</w:t>
      </w:r>
      <w:r w:rsidR="00810945" w:rsidRPr="00810945">
        <w:t xml:space="preserve"> 2022 года № 1</w:t>
      </w:r>
      <w:r w:rsidR="002C15DB">
        <w:t>49</w:t>
      </w:r>
      <w:r w:rsidR="00810945">
        <w:t xml:space="preserve"> </w:t>
      </w:r>
      <w:r w:rsidR="00263598" w:rsidRPr="00810945">
        <w:t xml:space="preserve"> </w:t>
      </w:r>
      <w:r w:rsidR="00810945" w:rsidRPr="00810945">
        <w:t>«</w:t>
      </w:r>
      <w:r w:rsidR="002C15DB">
        <w:t xml:space="preserve">О внесение изменений  </w:t>
      </w:r>
      <w:r w:rsidR="002C15DB" w:rsidRPr="007E51E9">
        <w:t>в Решение Совета депутатов муниципального образования Красноозерное сельское поселение муниципального образования Приозерский муниципальный район Ленинградской области от «</w:t>
      </w:r>
      <w:r w:rsidR="002C15DB">
        <w:t>22</w:t>
      </w:r>
      <w:r w:rsidR="002C15DB" w:rsidRPr="007E51E9">
        <w:t>» ноября 20</w:t>
      </w:r>
      <w:r w:rsidR="002C15DB">
        <w:t>21</w:t>
      </w:r>
      <w:r w:rsidR="002C15DB" w:rsidRPr="007E51E9">
        <w:t xml:space="preserve"> года №</w:t>
      </w:r>
      <w:r w:rsidR="002C15DB">
        <w:t>106 «Прогнозный</w:t>
      </w:r>
      <w:r w:rsidR="002C15DB" w:rsidRPr="00486B4F">
        <w:t xml:space="preserve"> план приватизации муниципального имущества муниципального образования Красноозерное сельское поселение муниципального образования Приозерский муниципальный ра</w:t>
      </w:r>
      <w:r w:rsidR="002C15DB">
        <w:t>йон Ленинградской области на 2022</w:t>
      </w:r>
      <w:r w:rsidR="002C15DB" w:rsidRPr="00486B4F">
        <w:t xml:space="preserve"> год</w:t>
      </w:r>
      <w:r w:rsidR="002C15DB">
        <w:t>»</w:t>
      </w:r>
      <w:r w:rsidR="00193E49" w:rsidRPr="00810945">
        <w:t xml:space="preserve">, </w:t>
      </w:r>
      <w:r w:rsidR="00810945">
        <w:t>А</w:t>
      </w:r>
      <w:r w:rsidR="007D6C8B" w:rsidRPr="00810945">
        <w:t xml:space="preserve">дминистрация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bCs/>
        </w:rPr>
        <w:t xml:space="preserve"> сельское поселение</w:t>
      </w:r>
      <w:r w:rsidR="00484D50" w:rsidRPr="00484D50">
        <w:t xml:space="preserve"> </w:t>
      </w:r>
      <w:r w:rsidR="00484D50" w:rsidRPr="00486B4F">
        <w:t>муниципального образования Приозерский муниципальный район Ленинградской области</w:t>
      </w:r>
      <w:r w:rsidR="00193E49" w:rsidRPr="00810945">
        <w:t xml:space="preserve">, </w:t>
      </w:r>
      <w:r w:rsidR="001A0B65" w:rsidRPr="00810945">
        <w:rPr>
          <w:b/>
          <w:color w:val="000000" w:themeColor="text1"/>
        </w:rPr>
        <w:t>П</w:t>
      </w:r>
      <w:r w:rsidR="00193E49" w:rsidRPr="00810945">
        <w:rPr>
          <w:b/>
          <w:color w:val="000000" w:themeColor="text1"/>
        </w:rPr>
        <w:t>ОСТ</w:t>
      </w:r>
      <w:r w:rsidR="00AA7E24">
        <w:rPr>
          <w:b/>
          <w:color w:val="000000" w:themeColor="text1"/>
        </w:rPr>
        <w:t>А</w:t>
      </w:r>
      <w:r w:rsidR="00193E49" w:rsidRPr="00810945">
        <w:rPr>
          <w:b/>
          <w:color w:val="000000" w:themeColor="text1"/>
        </w:rPr>
        <w:t>НОВЛЯЕТ</w:t>
      </w:r>
      <w:r w:rsidR="00EB19C9" w:rsidRPr="00810945">
        <w:rPr>
          <w:b/>
          <w:color w:val="000000" w:themeColor="text1"/>
        </w:rPr>
        <w:t>:</w:t>
      </w:r>
      <w:r w:rsidR="00364BB3" w:rsidRPr="00364BB3">
        <w:t xml:space="preserve"> </w:t>
      </w:r>
    </w:p>
    <w:p w:rsidR="00810945" w:rsidRPr="00810945" w:rsidRDefault="00810945" w:rsidP="00364BB3">
      <w:pPr>
        <w:jc w:val="both"/>
      </w:pPr>
    </w:p>
    <w:p w:rsidR="00E80E1B" w:rsidRPr="00810945" w:rsidRDefault="00263598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Осуществить пр</w:t>
      </w:r>
      <w:r w:rsidR="009F58C2" w:rsidRPr="00810945">
        <w:rPr>
          <w:color w:val="000000" w:themeColor="text1"/>
        </w:rPr>
        <w:t>иватизацию</w:t>
      </w:r>
      <w:r w:rsidRPr="00810945">
        <w:rPr>
          <w:color w:val="000000" w:themeColor="text1"/>
        </w:rPr>
        <w:t xml:space="preserve"> муниципального имущества муниципального образования </w:t>
      </w:r>
      <w:r w:rsidR="00193E49" w:rsidRPr="00810945">
        <w:rPr>
          <w:color w:val="000000"/>
          <w:lang w:eastAsia="ru-RU"/>
        </w:rPr>
        <w:t>Красноозерное</w:t>
      </w:r>
      <w:r w:rsidR="00193E49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сельское поселение  </w:t>
      </w:r>
      <w:r w:rsidR="00494FB3" w:rsidRPr="00810945">
        <w:rPr>
          <w:color w:val="000000" w:themeColor="text1"/>
        </w:rPr>
        <w:t>-</w:t>
      </w:r>
      <w:r w:rsidR="00364BB3">
        <w:rPr>
          <w:color w:val="000000" w:themeColor="text1"/>
        </w:rPr>
        <w:t xml:space="preserve"> </w:t>
      </w:r>
      <w:r w:rsidR="00364BB3" w:rsidRPr="007611A3">
        <w:t xml:space="preserve">Автомобиль </w:t>
      </w:r>
      <w:r w:rsidR="00364BB3">
        <w:t xml:space="preserve">ГАЗ 32213, 2003 года выпуска, </w:t>
      </w:r>
      <w:r w:rsidR="00364BB3" w:rsidRPr="007611A3">
        <w:t>идентификационный номер (</w:t>
      </w:r>
      <w:r w:rsidR="00364BB3" w:rsidRPr="007611A3">
        <w:rPr>
          <w:lang w:val="en-US"/>
        </w:rPr>
        <w:t>VIN</w:t>
      </w:r>
      <w:r w:rsidR="00364BB3" w:rsidRPr="007611A3">
        <w:t>)</w:t>
      </w:r>
      <w:r w:rsidR="00364BB3" w:rsidRPr="00937467">
        <w:t xml:space="preserve"> </w:t>
      </w:r>
      <w:r w:rsidR="00364BB3">
        <w:t>ХТН32213030300517,</w:t>
      </w:r>
      <w:r w:rsidR="00364BB3" w:rsidRPr="007611A3">
        <w:t xml:space="preserve"> модель и № двигателя </w:t>
      </w:r>
      <w:r w:rsidR="00364BB3">
        <w:t>4215 СР</w:t>
      </w:r>
      <w:r w:rsidR="00364BB3" w:rsidRPr="007611A3">
        <w:t xml:space="preserve">, </w:t>
      </w:r>
      <w:r w:rsidR="00364BB3">
        <w:t>ГАЗ 32213</w:t>
      </w:r>
      <w:r w:rsidR="00364BB3" w:rsidRPr="007611A3">
        <w:t xml:space="preserve">, кузов № </w:t>
      </w:r>
      <w:r w:rsidR="00364BB3">
        <w:t xml:space="preserve">32210030013774, цвет белый, гос. </w:t>
      </w:r>
      <w:r w:rsidR="00364BB3" w:rsidRPr="007611A3">
        <w:t xml:space="preserve">регистр. знак </w:t>
      </w:r>
      <w:r w:rsidR="00364BB3">
        <w:t>В 292 ОС 47</w:t>
      </w:r>
      <w:r w:rsidR="00364BB3" w:rsidRPr="007611A3">
        <w:t xml:space="preserve">, Пробег – </w:t>
      </w:r>
      <w:r w:rsidR="00364BB3">
        <w:t>105 000</w:t>
      </w:r>
      <w:r w:rsidR="00364BB3" w:rsidRPr="007611A3">
        <w:t xml:space="preserve"> км. Автомобиль </w:t>
      </w:r>
      <w:r w:rsidR="00364BB3">
        <w:t xml:space="preserve">находится в технически </w:t>
      </w:r>
      <w:r w:rsidR="00364BB3" w:rsidRPr="007611A3">
        <w:t>исправном состоянии</w:t>
      </w:r>
      <w:r w:rsidR="00364BB3">
        <w:t>.</w:t>
      </w:r>
      <w:r w:rsidR="00364BB3" w:rsidRPr="007611A3">
        <w:t xml:space="preserve"> Паспорт транспортного средства от 0</w:t>
      </w:r>
      <w:r w:rsidR="00364BB3">
        <w:t>3</w:t>
      </w:r>
      <w:r w:rsidR="00364BB3" w:rsidRPr="007611A3">
        <w:t>.0</w:t>
      </w:r>
      <w:r w:rsidR="00364BB3">
        <w:t>3</w:t>
      </w:r>
      <w:r w:rsidR="00364BB3" w:rsidRPr="007611A3">
        <w:t>.20</w:t>
      </w:r>
      <w:r w:rsidR="00364BB3">
        <w:t>03</w:t>
      </w:r>
      <w:r w:rsidR="00364BB3" w:rsidRPr="007611A3">
        <w:t xml:space="preserve"> серия </w:t>
      </w:r>
      <w:r w:rsidR="00364BB3">
        <w:t>52</w:t>
      </w:r>
      <w:r w:rsidR="00364BB3" w:rsidRPr="007611A3">
        <w:t xml:space="preserve"> </w:t>
      </w:r>
      <w:r w:rsidR="00364BB3">
        <w:t>КО</w:t>
      </w:r>
      <w:r w:rsidR="00364BB3" w:rsidRPr="007611A3">
        <w:t xml:space="preserve"> № </w:t>
      </w:r>
      <w:r w:rsidR="00364BB3">
        <w:t>051774.</w:t>
      </w:r>
      <w:r w:rsidR="00494FB3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(далее – </w:t>
      </w:r>
      <w:r w:rsidR="00364BB3">
        <w:rPr>
          <w:color w:val="000000" w:themeColor="text1"/>
        </w:rPr>
        <w:t>Имущество</w:t>
      </w:r>
      <w:r w:rsidRPr="00810945">
        <w:rPr>
          <w:color w:val="000000" w:themeColor="text1"/>
        </w:rPr>
        <w:t>)</w:t>
      </w:r>
      <w:r w:rsidR="002E0ACD" w:rsidRPr="002E0ACD">
        <w:t xml:space="preserve"> </w:t>
      </w:r>
      <w:r w:rsidR="002E0ACD">
        <w:t>посредством публичного предложения</w:t>
      </w:r>
      <w:r w:rsidRPr="00810945">
        <w:rPr>
          <w:color w:val="000000" w:themeColor="text1"/>
        </w:rPr>
        <w:t xml:space="preserve">. </w:t>
      </w:r>
      <w:bookmarkStart w:id="0" w:name="sub_3"/>
    </w:p>
    <w:p w:rsidR="00494FB3" w:rsidRPr="00810945" w:rsidRDefault="00494FB3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>Определить:</w:t>
      </w:r>
    </w:p>
    <w:p w:rsidR="002E0ACD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2.1.Способ приватизации </w:t>
      </w:r>
      <w:r w:rsidR="00364BB3">
        <w:rPr>
          <w:color w:val="000000" w:themeColor="text1"/>
        </w:rPr>
        <w:t>Имущества</w:t>
      </w:r>
      <w:r w:rsidRPr="00810945">
        <w:rPr>
          <w:color w:val="000000" w:themeColor="text1"/>
        </w:rPr>
        <w:t xml:space="preserve">: продажа муниципального имущества </w:t>
      </w:r>
      <w:r w:rsidR="002E0ACD">
        <w:t>посредством публичного предложения.</w:t>
      </w:r>
      <w:r w:rsidR="002E0ACD" w:rsidRPr="00810945">
        <w:rPr>
          <w:color w:val="000000" w:themeColor="text1"/>
        </w:rPr>
        <w:t xml:space="preserve"> </w:t>
      </w:r>
    </w:p>
    <w:p w:rsidR="00494FB3" w:rsidRPr="00810945" w:rsidRDefault="00494FB3" w:rsidP="00494FB3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2.2.Форму и срок оплаты приобретаемого имущества: единовременно не позднее 30(тридцати) календарных дней с момента подписания договора.</w:t>
      </w:r>
    </w:p>
    <w:p w:rsidR="005B000F" w:rsidRPr="00810945" w:rsidRDefault="00B747EF" w:rsidP="00E80E1B">
      <w:pPr>
        <w:pStyle w:val="af0"/>
        <w:numPr>
          <w:ilvl w:val="0"/>
          <w:numId w:val="14"/>
        </w:numPr>
        <w:ind w:left="0" w:firstLine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 </w:t>
      </w:r>
      <w:r w:rsidR="005B000F" w:rsidRPr="00810945">
        <w:rPr>
          <w:color w:val="000000" w:themeColor="text1"/>
        </w:rPr>
        <w:t>Установить:</w:t>
      </w:r>
    </w:p>
    <w:p w:rsidR="001E4F40" w:rsidRPr="00810945" w:rsidRDefault="001E4F40" w:rsidP="001E4F40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3.1. </w:t>
      </w:r>
      <w:r w:rsidR="00094DB6" w:rsidRPr="00810945">
        <w:rPr>
          <w:color w:val="000000" w:themeColor="text1"/>
        </w:rPr>
        <w:t xml:space="preserve">В соответствии с отчетом </w:t>
      </w:r>
      <w:r w:rsidR="00364BB3">
        <w:rPr>
          <w:color w:val="000000" w:themeColor="text1"/>
        </w:rPr>
        <w:t>об</w:t>
      </w:r>
      <w:r w:rsidR="00094DB6" w:rsidRPr="00810945">
        <w:rPr>
          <w:color w:val="000000" w:themeColor="text1"/>
        </w:rPr>
        <w:t xml:space="preserve"> определени</w:t>
      </w:r>
      <w:r w:rsidR="00364BB3">
        <w:rPr>
          <w:color w:val="000000" w:themeColor="text1"/>
        </w:rPr>
        <w:t>и</w:t>
      </w:r>
      <w:r w:rsidR="00094DB6" w:rsidRPr="00810945">
        <w:rPr>
          <w:color w:val="000000" w:themeColor="text1"/>
        </w:rPr>
        <w:t xml:space="preserve"> рыночной стоимости имущества №</w:t>
      </w:r>
      <w:r w:rsidR="00364BB3">
        <w:rPr>
          <w:color w:val="000000" w:themeColor="text1"/>
        </w:rPr>
        <w:t>106</w:t>
      </w:r>
      <w:r w:rsidR="00094DB6" w:rsidRPr="00810945">
        <w:rPr>
          <w:color w:val="000000" w:themeColor="text1"/>
        </w:rPr>
        <w:t xml:space="preserve"> от </w:t>
      </w:r>
      <w:r w:rsidR="00364BB3">
        <w:rPr>
          <w:color w:val="000000" w:themeColor="text1"/>
        </w:rPr>
        <w:t>11</w:t>
      </w:r>
      <w:r w:rsidR="00094DB6" w:rsidRPr="00810945">
        <w:rPr>
          <w:color w:val="000000" w:themeColor="text1"/>
        </w:rPr>
        <w:t>.0</w:t>
      </w:r>
      <w:r w:rsidR="00364BB3">
        <w:rPr>
          <w:color w:val="000000" w:themeColor="text1"/>
        </w:rPr>
        <w:t>5</w:t>
      </w:r>
      <w:r w:rsidR="00094DB6" w:rsidRPr="00810945">
        <w:rPr>
          <w:color w:val="000000" w:themeColor="text1"/>
        </w:rPr>
        <w:t>.2022 года  н</w:t>
      </w:r>
      <w:r w:rsidRPr="00810945">
        <w:rPr>
          <w:color w:val="000000" w:themeColor="text1"/>
        </w:rPr>
        <w:t xml:space="preserve">ачальную цену продажи муниципального имущества </w:t>
      </w:r>
      <w:r w:rsidR="002E0ACD">
        <w:t xml:space="preserve">посредством </w:t>
      </w:r>
      <w:r w:rsidR="002E0ACD">
        <w:lastRenderedPageBreak/>
        <w:t>публичного предложения</w:t>
      </w:r>
      <w:r w:rsidR="002E0ACD" w:rsidRPr="00810945">
        <w:rPr>
          <w:color w:val="000000" w:themeColor="text1"/>
        </w:rPr>
        <w:t xml:space="preserve"> </w:t>
      </w:r>
      <w:r w:rsidRPr="00810945">
        <w:rPr>
          <w:color w:val="000000" w:themeColor="text1"/>
        </w:rPr>
        <w:t xml:space="preserve">в </w:t>
      </w:r>
      <w:r w:rsidR="00364BB3">
        <w:rPr>
          <w:bCs/>
          <w:iCs/>
          <w:color w:val="000000"/>
        </w:rPr>
        <w:t>170 467</w:t>
      </w:r>
      <w:r w:rsidR="00364BB3" w:rsidRPr="00810945">
        <w:rPr>
          <w:bCs/>
          <w:iCs/>
          <w:color w:val="000000"/>
        </w:rPr>
        <w:t>,</w:t>
      </w:r>
      <w:r w:rsidR="00364BB3">
        <w:rPr>
          <w:bCs/>
          <w:iCs/>
          <w:color w:val="000000"/>
        </w:rPr>
        <w:t>85</w:t>
      </w:r>
      <w:r w:rsidR="00364BB3" w:rsidRPr="00810945">
        <w:rPr>
          <w:color w:val="000000"/>
        </w:rPr>
        <w:t xml:space="preserve"> (сто </w:t>
      </w:r>
      <w:r w:rsidR="00364BB3">
        <w:rPr>
          <w:color w:val="000000"/>
        </w:rPr>
        <w:t>семьдесят</w:t>
      </w:r>
      <w:r w:rsidR="00364BB3" w:rsidRPr="00810945">
        <w:rPr>
          <w:color w:val="000000"/>
        </w:rPr>
        <w:t xml:space="preserve"> тысяч </w:t>
      </w:r>
      <w:r w:rsidR="00364BB3">
        <w:rPr>
          <w:color w:val="000000"/>
        </w:rPr>
        <w:t>четыреста шестьдесят семь</w:t>
      </w:r>
      <w:r w:rsidR="00364BB3" w:rsidRPr="00810945">
        <w:rPr>
          <w:color w:val="000000"/>
        </w:rPr>
        <w:t xml:space="preserve">) рублей </w:t>
      </w:r>
      <w:r w:rsidR="00364BB3">
        <w:rPr>
          <w:color w:val="000000"/>
        </w:rPr>
        <w:t>85</w:t>
      </w:r>
      <w:r w:rsidR="00364BB3" w:rsidRPr="00810945">
        <w:rPr>
          <w:color w:val="000000"/>
        </w:rPr>
        <w:t xml:space="preserve"> копеек</w:t>
      </w:r>
      <w:r w:rsidR="00094DB6" w:rsidRPr="00810945">
        <w:rPr>
          <w:color w:val="000000" w:themeColor="text1"/>
        </w:rPr>
        <w:t xml:space="preserve"> (без учета </w:t>
      </w:r>
      <w:r w:rsidRPr="00810945">
        <w:rPr>
          <w:color w:val="000000" w:themeColor="text1"/>
        </w:rPr>
        <w:t>НДС</w:t>
      </w:r>
      <w:r w:rsidR="00094DB6" w:rsidRPr="00810945">
        <w:rPr>
          <w:color w:val="000000" w:themeColor="text1"/>
        </w:rPr>
        <w:t>)</w:t>
      </w:r>
      <w:r w:rsidRPr="00810945">
        <w:rPr>
          <w:color w:val="000000" w:themeColor="text1"/>
        </w:rPr>
        <w:t>.</w:t>
      </w:r>
    </w:p>
    <w:p w:rsidR="002E0ACD" w:rsidRPr="00436A92" w:rsidRDefault="002E0ACD" w:rsidP="002E0ACD">
      <w:pPr>
        <w:jc w:val="both"/>
      </w:pPr>
      <w:r w:rsidRPr="00810945">
        <w:rPr>
          <w:color w:val="000000" w:themeColor="text1"/>
        </w:rPr>
        <w:t xml:space="preserve">3.2. </w:t>
      </w:r>
      <w:r w:rsidRPr="007F17E9">
        <w:rPr>
          <w:lang w:eastAsia="ru-RU"/>
        </w:rPr>
        <w:t xml:space="preserve">Величина снижения цены первоначального предложения </w:t>
      </w:r>
      <w:r w:rsidRPr="00436A92">
        <w:rPr>
          <w:lang w:eastAsia="ru-RU"/>
        </w:rPr>
        <w:t xml:space="preserve">«шаг понижения» (5% цены первоначального предложения): </w:t>
      </w:r>
      <w:r>
        <w:rPr>
          <w:lang w:eastAsia="ru-RU"/>
        </w:rPr>
        <w:t>8 523</w:t>
      </w:r>
      <w:r w:rsidRPr="00436A92">
        <w:t xml:space="preserve"> </w:t>
      </w:r>
      <w:r>
        <w:t>(восемь</w:t>
      </w:r>
      <w:r w:rsidRPr="00810945">
        <w:t xml:space="preserve"> тысяч пять</w:t>
      </w:r>
      <w:r>
        <w:t>сот</w:t>
      </w:r>
      <w:r w:rsidRPr="00810945">
        <w:t xml:space="preserve"> </w:t>
      </w:r>
      <w:r>
        <w:t>двадцать три</w:t>
      </w:r>
      <w:r w:rsidRPr="00810945">
        <w:t>)</w:t>
      </w:r>
      <w:r>
        <w:t>рубля</w:t>
      </w:r>
      <w:r w:rsidRPr="00436A92">
        <w:rPr>
          <w:lang w:eastAsia="ru-RU"/>
        </w:rPr>
        <w:t xml:space="preserve"> </w:t>
      </w:r>
      <w:r>
        <w:rPr>
          <w:lang w:eastAsia="ru-RU"/>
        </w:rPr>
        <w:t>4</w:t>
      </w:r>
      <w:r w:rsidRPr="00436A92">
        <w:rPr>
          <w:lang w:eastAsia="ru-RU"/>
        </w:rPr>
        <w:t>0</w:t>
      </w:r>
      <w:r w:rsidRPr="00436A92">
        <w:t xml:space="preserve"> </w:t>
      </w:r>
      <w:r>
        <w:t>копеек</w:t>
      </w:r>
      <w:r w:rsidRPr="00436A92">
        <w:t>.</w:t>
      </w:r>
    </w:p>
    <w:p w:rsidR="002E0ACD" w:rsidRPr="00436A92" w:rsidRDefault="002E0ACD" w:rsidP="002E0ACD">
      <w:pPr>
        <w:jc w:val="both"/>
      </w:pPr>
      <w:r w:rsidRPr="00436A92">
        <w:rPr>
          <w:lang w:eastAsia="ru-RU"/>
        </w:rPr>
        <w:t xml:space="preserve">3.3. Величина повышения цены «шаг аукциона» (50 процентов «шага понижения»): </w:t>
      </w:r>
      <w:r>
        <w:rPr>
          <w:lang w:eastAsia="ru-RU"/>
        </w:rPr>
        <w:t>4 261(четыре тысячи двести шестьдесят один)рубль 7</w:t>
      </w:r>
      <w:r w:rsidRPr="00436A92">
        <w:rPr>
          <w:lang w:eastAsia="ru-RU"/>
        </w:rPr>
        <w:t xml:space="preserve">0 </w:t>
      </w:r>
      <w:r>
        <w:rPr>
          <w:lang w:eastAsia="ru-RU"/>
        </w:rPr>
        <w:t>копеек</w:t>
      </w:r>
      <w:r w:rsidRPr="00436A92">
        <w:rPr>
          <w:lang w:eastAsia="ru-RU"/>
        </w:rPr>
        <w:t>.</w:t>
      </w:r>
    </w:p>
    <w:p w:rsidR="002E0ACD" w:rsidRPr="00436A92" w:rsidRDefault="002E0ACD" w:rsidP="002E0ACD">
      <w:pPr>
        <w:autoSpaceDE w:val="0"/>
        <w:autoSpaceDN w:val="0"/>
        <w:adjustRightInd w:val="0"/>
        <w:jc w:val="both"/>
        <w:rPr>
          <w:bCs/>
        </w:rPr>
      </w:pPr>
      <w:r w:rsidRPr="00436A92">
        <w:rPr>
          <w:lang w:eastAsia="ru-RU"/>
        </w:rPr>
        <w:t xml:space="preserve">3.4. Минимальная цена предложения, по которой может быть продано имущество (цена отсечения) (50 процентов от начальной цены): </w:t>
      </w:r>
      <w:r>
        <w:rPr>
          <w:lang w:eastAsia="ru-RU"/>
        </w:rPr>
        <w:t>85 233 ( восемьдесят пять тысяч двести тридцать три)рубля 93 копейки</w:t>
      </w:r>
      <w:r w:rsidRPr="00436A92">
        <w:rPr>
          <w:lang w:eastAsia="ru-RU"/>
        </w:rPr>
        <w:t>.</w:t>
      </w:r>
    </w:p>
    <w:p w:rsidR="002E0ACD" w:rsidRPr="002E0ACD" w:rsidRDefault="002E0ACD" w:rsidP="002E0ACD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>3.</w:t>
      </w:r>
      <w:r>
        <w:rPr>
          <w:color w:val="000000" w:themeColor="text1"/>
        </w:rPr>
        <w:t>5</w:t>
      </w:r>
      <w:r w:rsidRPr="00810945">
        <w:rPr>
          <w:color w:val="000000" w:themeColor="text1"/>
        </w:rPr>
        <w:t xml:space="preserve">. Задаток для участия в размере (20%) -  </w:t>
      </w:r>
      <w:r w:rsidRPr="002E0ACD">
        <w:rPr>
          <w:color w:val="000000" w:themeColor="text1"/>
        </w:rPr>
        <w:t>34 093(</w:t>
      </w:r>
      <w:r>
        <w:rPr>
          <w:color w:val="000000" w:themeColor="text1"/>
        </w:rPr>
        <w:t xml:space="preserve">тридцать </w:t>
      </w:r>
      <w:r w:rsidRPr="002E0ACD">
        <w:rPr>
          <w:color w:val="000000" w:themeColor="text1"/>
        </w:rPr>
        <w:t>четыре тысячи д</w:t>
      </w:r>
      <w:r>
        <w:rPr>
          <w:color w:val="000000" w:themeColor="text1"/>
        </w:rPr>
        <w:t>евяносто три)</w:t>
      </w:r>
      <w:r w:rsidRPr="002E0ACD">
        <w:rPr>
          <w:color w:val="000000" w:themeColor="text1"/>
        </w:rPr>
        <w:t>рубля  57 копеек.</w:t>
      </w:r>
    </w:p>
    <w:p w:rsidR="002E0ACD" w:rsidRPr="00810945" w:rsidRDefault="002E0ACD" w:rsidP="002E0ACD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3.</w:t>
      </w:r>
      <w:r>
        <w:rPr>
          <w:iCs/>
          <w:color w:val="000000" w:themeColor="text1"/>
        </w:rPr>
        <w:t>6</w:t>
      </w:r>
      <w:r w:rsidRPr="00810945">
        <w:rPr>
          <w:iCs/>
          <w:color w:val="000000" w:themeColor="text1"/>
        </w:rPr>
        <w:t>.Срок приема заявок с 1</w:t>
      </w:r>
      <w:r>
        <w:rPr>
          <w:iCs/>
          <w:color w:val="000000" w:themeColor="text1"/>
        </w:rPr>
        <w:t>0</w:t>
      </w:r>
      <w:r w:rsidRPr="00810945">
        <w:rPr>
          <w:iCs/>
          <w:color w:val="000000" w:themeColor="text1"/>
        </w:rPr>
        <w:t xml:space="preserve"> часов 00 минут </w:t>
      </w:r>
      <w:r>
        <w:rPr>
          <w:iCs/>
          <w:color w:val="000000" w:themeColor="text1"/>
        </w:rPr>
        <w:t>17</w:t>
      </w:r>
      <w:r w:rsidRPr="0081094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ноября</w:t>
      </w:r>
      <w:r w:rsidRPr="00810945">
        <w:rPr>
          <w:iCs/>
          <w:color w:val="000000" w:themeColor="text1"/>
        </w:rPr>
        <w:t xml:space="preserve"> 2022 года до </w:t>
      </w:r>
      <w:r>
        <w:rPr>
          <w:iCs/>
          <w:color w:val="000000" w:themeColor="text1"/>
        </w:rPr>
        <w:t>10</w:t>
      </w:r>
      <w:r w:rsidRPr="00810945">
        <w:rPr>
          <w:iCs/>
          <w:color w:val="000000" w:themeColor="text1"/>
        </w:rPr>
        <w:t xml:space="preserve"> часов 00 минут </w:t>
      </w:r>
      <w:r>
        <w:rPr>
          <w:iCs/>
          <w:color w:val="000000" w:themeColor="text1"/>
        </w:rPr>
        <w:t>19</w:t>
      </w:r>
      <w:r w:rsidRPr="0081094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декабря </w:t>
      </w:r>
      <w:r w:rsidRPr="00810945">
        <w:rPr>
          <w:iCs/>
          <w:color w:val="000000" w:themeColor="text1"/>
        </w:rPr>
        <w:t>2022 года, время приема заявок круглосуточно по адресу:</w:t>
      </w:r>
      <w:r w:rsidRPr="00810945">
        <w:rPr>
          <w:iCs/>
          <w:color w:val="000000" w:themeColor="text1"/>
          <w:lang w:val="en-US"/>
        </w:rPr>
        <w:t>www</w:t>
      </w:r>
      <w:r w:rsidRPr="00810945">
        <w:rPr>
          <w:iCs/>
          <w:color w:val="000000" w:themeColor="text1"/>
        </w:rPr>
        <w:t>.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2E0ACD" w:rsidRPr="00810945" w:rsidRDefault="002E0ACD" w:rsidP="002E0ACD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 4.    Назначить:</w:t>
      </w:r>
    </w:p>
    <w:p w:rsidR="002E0ACD" w:rsidRPr="00810945" w:rsidRDefault="002E0ACD" w:rsidP="002E0ACD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4.1.Определить участников </w:t>
      </w:r>
      <w:r>
        <w:rPr>
          <w:iCs/>
          <w:color w:val="000000" w:themeColor="text1"/>
        </w:rPr>
        <w:t>продажи</w:t>
      </w:r>
      <w:r w:rsidRPr="00810945">
        <w:rPr>
          <w:iCs/>
          <w:color w:val="000000" w:themeColor="text1"/>
        </w:rPr>
        <w:t xml:space="preserve"> на </w:t>
      </w:r>
      <w:r>
        <w:rPr>
          <w:iCs/>
          <w:color w:val="000000" w:themeColor="text1"/>
        </w:rPr>
        <w:t>19</w:t>
      </w:r>
      <w:r w:rsidRPr="0081094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декабря</w:t>
      </w:r>
      <w:r w:rsidRPr="00810945">
        <w:rPr>
          <w:iCs/>
          <w:color w:val="000000" w:themeColor="text1"/>
        </w:rPr>
        <w:t xml:space="preserve"> 2022 года.</w:t>
      </w:r>
    </w:p>
    <w:p w:rsidR="002E0ACD" w:rsidRPr="00810945" w:rsidRDefault="002E0ACD" w:rsidP="002E0ACD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 xml:space="preserve">4.2. Проведение аукциона на </w:t>
      </w:r>
      <w:r>
        <w:rPr>
          <w:iCs/>
          <w:color w:val="000000" w:themeColor="text1"/>
        </w:rPr>
        <w:t>20</w:t>
      </w:r>
      <w:r w:rsidRPr="00810945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>декабря</w:t>
      </w:r>
      <w:r w:rsidRPr="00810945">
        <w:rPr>
          <w:iCs/>
          <w:color w:val="000000" w:themeColor="text1"/>
        </w:rPr>
        <w:t xml:space="preserve"> 2022 года в 1</w:t>
      </w:r>
      <w:r>
        <w:rPr>
          <w:iCs/>
          <w:color w:val="000000" w:themeColor="text1"/>
        </w:rPr>
        <w:t>3</w:t>
      </w:r>
      <w:r w:rsidRPr="00810945">
        <w:rPr>
          <w:iCs/>
          <w:color w:val="000000" w:themeColor="text1"/>
        </w:rPr>
        <w:t xml:space="preserve"> часов 00 минут на электронной площадке АО «Сбербанк- АСТ»</w:t>
      </w:r>
      <w:r w:rsidRPr="00810945">
        <w:rPr>
          <w:iCs/>
          <w:color w:val="000000" w:themeColor="text1"/>
          <w:u w:val="single"/>
        </w:rPr>
        <w:t xml:space="preserve"> </w:t>
      </w:r>
      <w:r w:rsidRPr="00810945">
        <w:rPr>
          <w:iCs/>
          <w:color w:val="000000" w:themeColor="text1"/>
          <w:u w:val="single"/>
          <w:lang w:val="en-US"/>
        </w:rPr>
        <w:t>sberbank</w:t>
      </w:r>
      <w:r w:rsidRPr="00810945">
        <w:rPr>
          <w:iCs/>
          <w:color w:val="000000" w:themeColor="text1"/>
          <w:u w:val="single"/>
        </w:rPr>
        <w:t>-</w:t>
      </w:r>
      <w:r w:rsidRPr="00810945">
        <w:rPr>
          <w:iCs/>
          <w:color w:val="000000" w:themeColor="text1"/>
          <w:u w:val="single"/>
          <w:lang w:val="en-US"/>
        </w:rPr>
        <w:t>ast</w:t>
      </w:r>
      <w:r w:rsidRPr="00810945">
        <w:rPr>
          <w:iCs/>
          <w:color w:val="000000" w:themeColor="text1"/>
          <w:u w:val="single"/>
        </w:rPr>
        <w:t>.</w:t>
      </w:r>
      <w:r w:rsidRPr="00810945">
        <w:rPr>
          <w:iCs/>
          <w:color w:val="000000" w:themeColor="text1"/>
          <w:u w:val="single"/>
          <w:lang w:val="en-US"/>
        </w:rPr>
        <w:t>ru</w:t>
      </w:r>
    </w:p>
    <w:p w:rsidR="002E0ACD" w:rsidRPr="00810945" w:rsidRDefault="002E0ACD" w:rsidP="002E0ACD">
      <w:pPr>
        <w:jc w:val="both"/>
        <w:rPr>
          <w:iCs/>
          <w:color w:val="000000" w:themeColor="text1"/>
        </w:rPr>
      </w:pPr>
      <w:r w:rsidRPr="00810945">
        <w:rPr>
          <w:iCs/>
          <w:color w:val="000000" w:themeColor="text1"/>
        </w:rPr>
        <w:t>5.Выступить организатором торгов  по продаже  вышеуказанного муниципального имущества, осуществляющим функции продавца.</w:t>
      </w:r>
    </w:p>
    <w:p w:rsidR="002E0ACD" w:rsidRPr="00810945" w:rsidRDefault="002E0ACD" w:rsidP="002E0ACD">
      <w:pPr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6. Разместить настоящее постановление на официальном сайте Российской Федерации для размещения информации о проведении торгов www.torgi.gov.ru, на электронной площадке АО «Сбербанк- АСТ» sberbank-ast.ru , на официальном сайте администрации  муниципального образования Красноозерное сельское поселение муниципального образования Приозерский муниципальный район Ленинградской области в сети Интернет по адресу </w:t>
      </w:r>
      <w:r>
        <w:rPr>
          <w:color w:val="000000" w:themeColor="text1"/>
        </w:rPr>
        <w:t>www.krasnoozernoe.ru</w:t>
      </w:r>
      <w:r w:rsidRPr="00810945">
        <w:rPr>
          <w:color w:val="000000" w:themeColor="text1"/>
        </w:rPr>
        <w:t xml:space="preserve">. </w:t>
      </w:r>
    </w:p>
    <w:p w:rsidR="002E0ACD" w:rsidRPr="00810945" w:rsidRDefault="002E0ACD" w:rsidP="002E0ACD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 xml:space="preserve">7.  </w:t>
      </w:r>
      <w:r w:rsidRPr="00810945">
        <w:rPr>
          <w:color w:val="22272F"/>
          <w:lang w:eastAsia="ru-RU"/>
        </w:rPr>
        <w:t>Настоящее постановление вступает в силу со дня </w:t>
      </w:r>
      <w:r w:rsidRPr="00810945">
        <w:t>официального опубликования.</w:t>
      </w:r>
    </w:p>
    <w:p w:rsidR="002E0ACD" w:rsidRPr="00810945" w:rsidRDefault="002E0ACD" w:rsidP="002E0ACD">
      <w:pPr>
        <w:pStyle w:val="af0"/>
        <w:ind w:left="0"/>
        <w:jc w:val="both"/>
        <w:rPr>
          <w:color w:val="000000" w:themeColor="text1"/>
        </w:rPr>
      </w:pPr>
      <w:r w:rsidRPr="00810945">
        <w:rPr>
          <w:color w:val="000000" w:themeColor="text1"/>
        </w:rPr>
        <w:t>8.   Контроль за исполнением настоящего постановления  оставляю за собой.</w:t>
      </w:r>
    </w:p>
    <w:p w:rsidR="005B000F" w:rsidRPr="00810945" w:rsidRDefault="005B000F" w:rsidP="007D3EDE">
      <w:pPr>
        <w:ind w:left="284"/>
        <w:jc w:val="both"/>
        <w:rPr>
          <w:color w:val="000000" w:themeColor="text1"/>
        </w:rPr>
      </w:pPr>
    </w:p>
    <w:bookmarkEnd w:id="0"/>
    <w:p w:rsidR="001A0B65" w:rsidRPr="00810945" w:rsidRDefault="001A0B65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7D3EDE">
      <w:pPr>
        <w:ind w:left="284"/>
        <w:jc w:val="both"/>
        <w:rPr>
          <w:b/>
          <w:color w:val="000000" w:themeColor="text1"/>
        </w:rPr>
      </w:pPr>
    </w:p>
    <w:p w:rsidR="00263598" w:rsidRPr="00810945" w:rsidRDefault="00263598" w:rsidP="00263598">
      <w:pPr>
        <w:jc w:val="both"/>
        <w:rPr>
          <w:b/>
          <w:color w:val="000000" w:themeColor="text1"/>
        </w:rPr>
      </w:pPr>
    </w:p>
    <w:p w:rsidR="001A0B65" w:rsidRPr="00810945" w:rsidRDefault="001A0B65" w:rsidP="00A3544D">
      <w:pPr>
        <w:jc w:val="both"/>
        <w:rPr>
          <w:color w:val="000000" w:themeColor="text1"/>
        </w:rPr>
      </w:pPr>
    </w:p>
    <w:p w:rsidR="0061384D" w:rsidRPr="00810945" w:rsidRDefault="0061384D" w:rsidP="00A3544D">
      <w:pPr>
        <w:jc w:val="both"/>
        <w:rPr>
          <w:color w:val="000000" w:themeColor="text1"/>
        </w:rPr>
      </w:pPr>
    </w:p>
    <w:p w:rsidR="00A3544D" w:rsidRPr="00810945" w:rsidRDefault="0002556A" w:rsidP="00193E49">
      <w:pPr>
        <w:jc w:val="center"/>
        <w:rPr>
          <w:color w:val="000000" w:themeColor="text1"/>
        </w:rPr>
      </w:pPr>
      <w:r w:rsidRPr="00810945">
        <w:rPr>
          <w:color w:val="000000" w:themeColor="text1"/>
        </w:rPr>
        <w:t>Г</w:t>
      </w:r>
      <w:r w:rsidR="00A3544D" w:rsidRPr="00810945">
        <w:rPr>
          <w:color w:val="000000" w:themeColor="text1"/>
        </w:rPr>
        <w:t>лава администрации</w:t>
      </w:r>
      <w:r w:rsidR="00193E49" w:rsidRPr="00810945">
        <w:rPr>
          <w:color w:val="000000" w:themeColor="text1"/>
        </w:rPr>
        <w:t xml:space="preserve">                                                                               А.В.Рыбак</w:t>
      </w:r>
    </w:p>
    <w:p w:rsidR="00810945" w:rsidRDefault="00810945" w:rsidP="00A3544D">
      <w:pPr>
        <w:rPr>
          <w:color w:val="000000" w:themeColor="text1"/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Pr="00810945" w:rsidRDefault="00810945" w:rsidP="00810945">
      <w:pPr>
        <w:rPr>
          <w:sz w:val="22"/>
          <w:szCs w:val="22"/>
        </w:rPr>
      </w:pPr>
    </w:p>
    <w:p w:rsidR="00810945" w:rsidRDefault="00810945" w:rsidP="00810945">
      <w:pPr>
        <w:rPr>
          <w:sz w:val="22"/>
          <w:szCs w:val="22"/>
        </w:rPr>
      </w:pPr>
    </w:p>
    <w:p w:rsidR="001A0B6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Исп.Павлова И.Н.67-525</w:t>
      </w:r>
    </w:p>
    <w:p w:rsidR="00810945" w:rsidRPr="00810945" w:rsidRDefault="00810945" w:rsidP="00810945">
      <w:pPr>
        <w:rPr>
          <w:sz w:val="16"/>
          <w:szCs w:val="16"/>
        </w:rPr>
      </w:pPr>
      <w:r w:rsidRPr="00810945">
        <w:rPr>
          <w:sz w:val="16"/>
          <w:szCs w:val="16"/>
        </w:rPr>
        <w:t>Разослано: дело -2.</w:t>
      </w:r>
    </w:p>
    <w:sectPr w:rsidR="00810945" w:rsidRPr="00810945" w:rsidSect="00E76D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666" w:h="16838"/>
      <w:pgMar w:top="568" w:right="850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1BC" w:rsidRDefault="00A251BC">
      <w:r>
        <w:separator/>
      </w:r>
    </w:p>
  </w:endnote>
  <w:endnote w:type="continuationSeparator" w:id="1">
    <w:p w:rsidR="00A251BC" w:rsidRDefault="00A25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B" w:rsidRDefault="002C15D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64" w:rsidRDefault="008F5D64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B" w:rsidRDefault="002C15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1BC" w:rsidRDefault="00A251BC">
      <w:r>
        <w:separator/>
      </w:r>
    </w:p>
  </w:footnote>
  <w:footnote w:type="continuationSeparator" w:id="1">
    <w:p w:rsidR="00A251BC" w:rsidRDefault="00A25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B" w:rsidRDefault="002C15D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BBB" w:rsidRPr="00CA0BBB" w:rsidRDefault="00CA0BBB" w:rsidP="00CA0BBB">
    <w:pPr>
      <w:pStyle w:val="ac"/>
      <w:tabs>
        <w:tab w:val="clear" w:pos="4819"/>
        <w:tab w:val="clear" w:pos="9638"/>
        <w:tab w:val="left" w:pos="7890"/>
      </w:tabs>
      <w:rPr>
        <w:sz w:val="28"/>
        <w:szCs w:val="28"/>
      </w:rPr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DB" w:rsidRDefault="002C15D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6500FE"/>
    <w:multiLevelType w:val="hybridMultilevel"/>
    <w:tmpl w:val="A6D24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2D66EE"/>
    <w:multiLevelType w:val="hybridMultilevel"/>
    <w:tmpl w:val="6EFE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F09E4"/>
    <w:multiLevelType w:val="hybridMultilevel"/>
    <w:tmpl w:val="5680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81E4C"/>
    <w:multiLevelType w:val="hybridMultilevel"/>
    <w:tmpl w:val="E71CB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A1BD0"/>
    <w:multiLevelType w:val="hybridMultilevel"/>
    <w:tmpl w:val="C1848C68"/>
    <w:lvl w:ilvl="0" w:tplc="F5A43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3323A8"/>
    <w:multiLevelType w:val="hybridMultilevel"/>
    <w:tmpl w:val="E4FAD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C6764"/>
    <w:multiLevelType w:val="hybridMultilevel"/>
    <w:tmpl w:val="66A68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B55D6"/>
    <w:multiLevelType w:val="hybridMultilevel"/>
    <w:tmpl w:val="909E6722"/>
    <w:lvl w:ilvl="0" w:tplc="EEF02E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A54874"/>
    <w:multiLevelType w:val="hybridMultilevel"/>
    <w:tmpl w:val="768A133E"/>
    <w:lvl w:ilvl="0" w:tplc="A0320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E4E07"/>
    <w:multiLevelType w:val="hybridMultilevel"/>
    <w:tmpl w:val="B518F0B4"/>
    <w:lvl w:ilvl="0" w:tplc="AC92014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B460E59"/>
    <w:multiLevelType w:val="hybridMultilevel"/>
    <w:tmpl w:val="3BB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492BD4"/>
    <w:rsid w:val="00004ED3"/>
    <w:rsid w:val="0002556A"/>
    <w:rsid w:val="000267F8"/>
    <w:rsid w:val="0003162F"/>
    <w:rsid w:val="000407A3"/>
    <w:rsid w:val="0005187C"/>
    <w:rsid w:val="000569CA"/>
    <w:rsid w:val="00071237"/>
    <w:rsid w:val="00090005"/>
    <w:rsid w:val="00094DB6"/>
    <w:rsid w:val="000A1E42"/>
    <w:rsid w:val="000A61AF"/>
    <w:rsid w:val="000D25C9"/>
    <w:rsid w:val="000E3DC7"/>
    <w:rsid w:val="000F77CD"/>
    <w:rsid w:val="00106752"/>
    <w:rsid w:val="0011643A"/>
    <w:rsid w:val="00193E49"/>
    <w:rsid w:val="001A0B65"/>
    <w:rsid w:val="001A73B4"/>
    <w:rsid w:val="001D1E5B"/>
    <w:rsid w:val="001E3577"/>
    <w:rsid w:val="001E4F40"/>
    <w:rsid w:val="00202A45"/>
    <w:rsid w:val="00235A3D"/>
    <w:rsid w:val="00263598"/>
    <w:rsid w:val="00264117"/>
    <w:rsid w:val="00264C0D"/>
    <w:rsid w:val="0027568A"/>
    <w:rsid w:val="002C15DB"/>
    <w:rsid w:val="002E0ACD"/>
    <w:rsid w:val="002E4950"/>
    <w:rsid w:val="002E51BB"/>
    <w:rsid w:val="00361661"/>
    <w:rsid w:val="00364BB3"/>
    <w:rsid w:val="003668DF"/>
    <w:rsid w:val="00367225"/>
    <w:rsid w:val="0038209F"/>
    <w:rsid w:val="0039250C"/>
    <w:rsid w:val="00393094"/>
    <w:rsid w:val="00395555"/>
    <w:rsid w:val="003A3ABF"/>
    <w:rsid w:val="003B209D"/>
    <w:rsid w:val="003C5200"/>
    <w:rsid w:val="003C78A1"/>
    <w:rsid w:val="004216AC"/>
    <w:rsid w:val="004540B0"/>
    <w:rsid w:val="004616A3"/>
    <w:rsid w:val="00484D50"/>
    <w:rsid w:val="00492BD4"/>
    <w:rsid w:val="00494FB3"/>
    <w:rsid w:val="004A060E"/>
    <w:rsid w:val="005158C3"/>
    <w:rsid w:val="00532759"/>
    <w:rsid w:val="00541A94"/>
    <w:rsid w:val="00550D3D"/>
    <w:rsid w:val="005547EB"/>
    <w:rsid w:val="00582914"/>
    <w:rsid w:val="00590216"/>
    <w:rsid w:val="005A5B6A"/>
    <w:rsid w:val="005B000F"/>
    <w:rsid w:val="005B2996"/>
    <w:rsid w:val="005B7988"/>
    <w:rsid w:val="005C1E1D"/>
    <w:rsid w:val="005E31DC"/>
    <w:rsid w:val="0060670D"/>
    <w:rsid w:val="0061384D"/>
    <w:rsid w:val="00632E38"/>
    <w:rsid w:val="0063369B"/>
    <w:rsid w:val="00653866"/>
    <w:rsid w:val="0066163E"/>
    <w:rsid w:val="00661709"/>
    <w:rsid w:val="00667B9D"/>
    <w:rsid w:val="00672279"/>
    <w:rsid w:val="00690B34"/>
    <w:rsid w:val="006A740F"/>
    <w:rsid w:val="006B0B67"/>
    <w:rsid w:val="00703035"/>
    <w:rsid w:val="00717F07"/>
    <w:rsid w:val="007306B5"/>
    <w:rsid w:val="00771235"/>
    <w:rsid w:val="00781ED8"/>
    <w:rsid w:val="0078607E"/>
    <w:rsid w:val="007B2645"/>
    <w:rsid w:val="007C0B30"/>
    <w:rsid w:val="007C348F"/>
    <w:rsid w:val="007D3EDE"/>
    <w:rsid w:val="007D6C8B"/>
    <w:rsid w:val="007E3175"/>
    <w:rsid w:val="007E3DC4"/>
    <w:rsid w:val="007F48C5"/>
    <w:rsid w:val="00810945"/>
    <w:rsid w:val="008221C5"/>
    <w:rsid w:val="00845475"/>
    <w:rsid w:val="00894A20"/>
    <w:rsid w:val="008A664E"/>
    <w:rsid w:val="008F5D64"/>
    <w:rsid w:val="008F7B14"/>
    <w:rsid w:val="00901F59"/>
    <w:rsid w:val="00937464"/>
    <w:rsid w:val="009402EF"/>
    <w:rsid w:val="00956D3F"/>
    <w:rsid w:val="009910A8"/>
    <w:rsid w:val="009F58C2"/>
    <w:rsid w:val="009F5D6D"/>
    <w:rsid w:val="009F7CEA"/>
    <w:rsid w:val="00A251BC"/>
    <w:rsid w:val="00A3544D"/>
    <w:rsid w:val="00A532E9"/>
    <w:rsid w:val="00A64569"/>
    <w:rsid w:val="00A76F67"/>
    <w:rsid w:val="00A779B1"/>
    <w:rsid w:val="00AA3235"/>
    <w:rsid w:val="00AA6D55"/>
    <w:rsid w:val="00AA7E24"/>
    <w:rsid w:val="00AB2543"/>
    <w:rsid w:val="00AB3C32"/>
    <w:rsid w:val="00AF14B1"/>
    <w:rsid w:val="00B10B7B"/>
    <w:rsid w:val="00B320F2"/>
    <w:rsid w:val="00B3227D"/>
    <w:rsid w:val="00B46EE7"/>
    <w:rsid w:val="00B659E7"/>
    <w:rsid w:val="00B747EF"/>
    <w:rsid w:val="00B82C6C"/>
    <w:rsid w:val="00B95A87"/>
    <w:rsid w:val="00BB040A"/>
    <w:rsid w:val="00BD01D4"/>
    <w:rsid w:val="00C22F6D"/>
    <w:rsid w:val="00C24606"/>
    <w:rsid w:val="00C265C1"/>
    <w:rsid w:val="00C51FF7"/>
    <w:rsid w:val="00C5322E"/>
    <w:rsid w:val="00C619D5"/>
    <w:rsid w:val="00C7198A"/>
    <w:rsid w:val="00C76CC3"/>
    <w:rsid w:val="00C81D43"/>
    <w:rsid w:val="00C87D96"/>
    <w:rsid w:val="00CA0672"/>
    <w:rsid w:val="00CA0BBB"/>
    <w:rsid w:val="00CA367A"/>
    <w:rsid w:val="00CB5993"/>
    <w:rsid w:val="00D30194"/>
    <w:rsid w:val="00D435D1"/>
    <w:rsid w:val="00D52F05"/>
    <w:rsid w:val="00D62E4D"/>
    <w:rsid w:val="00D63118"/>
    <w:rsid w:val="00D71901"/>
    <w:rsid w:val="00D727F7"/>
    <w:rsid w:val="00D90407"/>
    <w:rsid w:val="00DA0B60"/>
    <w:rsid w:val="00DA3886"/>
    <w:rsid w:val="00DB28E0"/>
    <w:rsid w:val="00DD747F"/>
    <w:rsid w:val="00DF2D05"/>
    <w:rsid w:val="00DF3B77"/>
    <w:rsid w:val="00E25EFF"/>
    <w:rsid w:val="00E3439C"/>
    <w:rsid w:val="00E54457"/>
    <w:rsid w:val="00E56EB3"/>
    <w:rsid w:val="00E656AD"/>
    <w:rsid w:val="00E72257"/>
    <w:rsid w:val="00E76D77"/>
    <w:rsid w:val="00E80E1B"/>
    <w:rsid w:val="00E8796E"/>
    <w:rsid w:val="00EB19C9"/>
    <w:rsid w:val="00EC1E79"/>
    <w:rsid w:val="00ED44D2"/>
    <w:rsid w:val="00EF122A"/>
    <w:rsid w:val="00EF775A"/>
    <w:rsid w:val="00F00271"/>
    <w:rsid w:val="00FC5F97"/>
    <w:rsid w:val="00FE18DE"/>
    <w:rsid w:val="00FF1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E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B28E0"/>
    <w:pPr>
      <w:keepNext/>
      <w:tabs>
        <w:tab w:val="num" w:pos="0"/>
      </w:tabs>
      <w:ind w:left="432" w:hanging="432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28E0"/>
    <w:rPr>
      <w:rFonts w:ascii="Symbol" w:hAnsi="Symbol" w:cs="Symbol"/>
    </w:rPr>
  </w:style>
  <w:style w:type="character" w:customStyle="1" w:styleId="WW8Num1z1">
    <w:name w:val="WW8Num1z1"/>
    <w:rsid w:val="00DB28E0"/>
    <w:rPr>
      <w:rFonts w:ascii="Courier New" w:hAnsi="Courier New" w:cs="Courier New"/>
    </w:rPr>
  </w:style>
  <w:style w:type="character" w:customStyle="1" w:styleId="WW8Num1z2">
    <w:name w:val="WW8Num1z2"/>
    <w:rsid w:val="00DB28E0"/>
    <w:rPr>
      <w:rFonts w:ascii="Wingdings" w:hAnsi="Wingdings" w:cs="Wingdings"/>
    </w:rPr>
  </w:style>
  <w:style w:type="character" w:customStyle="1" w:styleId="10">
    <w:name w:val="Основной шрифт абзаца1"/>
    <w:rsid w:val="00DB28E0"/>
  </w:style>
  <w:style w:type="character" w:styleId="a3">
    <w:name w:val="page number"/>
    <w:basedOn w:val="10"/>
    <w:rsid w:val="00DB28E0"/>
  </w:style>
  <w:style w:type="character" w:customStyle="1" w:styleId="WW8Num2z0">
    <w:name w:val="WW8Num2z0"/>
    <w:rsid w:val="00DB28E0"/>
    <w:rPr>
      <w:rFonts w:ascii="Symbol" w:hAnsi="Symbol" w:cs="Symbol"/>
    </w:rPr>
  </w:style>
  <w:style w:type="paragraph" w:customStyle="1" w:styleId="a4">
    <w:name w:val="Заголовок"/>
    <w:basedOn w:val="a"/>
    <w:next w:val="a5"/>
    <w:rsid w:val="00DB28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B28E0"/>
    <w:pPr>
      <w:spacing w:after="120"/>
    </w:pPr>
  </w:style>
  <w:style w:type="paragraph" w:styleId="a6">
    <w:name w:val="List"/>
    <w:basedOn w:val="a5"/>
    <w:rsid w:val="00DB28E0"/>
    <w:rPr>
      <w:rFonts w:cs="Mangal"/>
    </w:rPr>
  </w:style>
  <w:style w:type="paragraph" w:customStyle="1" w:styleId="11">
    <w:name w:val="Название1"/>
    <w:basedOn w:val="a"/>
    <w:rsid w:val="00DB28E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DB28E0"/>
    <w:pPr>
      <w:suppressLineNumbers/>
    </w:pPr>
    <w:rPr>
      <w:rFonts w:cs="Mangal"/>
    </w:rPr>
  </w:style>
  <w:style w:type="paragraph" w:customStyle="1" w:styleId="13">
    <w:name w:val="Таблица 1"/>
    <w:basedOn w:val="a"/>
    <w:rsid w:val="00DB28E0"/>
    <w:pPr>
      <w:widowControl w:val="0"/>
      <w:spacing w:before="240" w:line="300" w:lineRule="auto"/>
      <w:jc w:val="both"/>
    </w:pPr>
    <w:rPr>
      <w:rFonts w:ascii="Arial" w:hAnsi="Arial" w:cs="Arial"/>
      <w:b/>
      <w:sz w:val="20"/>
    </w:rPr>
  </w:style>
  <w:style w:type="paragraph" w:styleId="a7">
    <w:name w:val="footer"/>
    <w:basedOn w:val="a"/>
    <w:link w:val="a8"/>
    <w:uiPriority w:val="99"/>
    <w:rsid w:val="00DB28E0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  <w:rsid w:val="00DB28E0"/>
  </w:style>
  <w:style w:type="paragraph" w:customStyle="1" w:styleId="aa">
    <w:name w:val="Содержимое таблицы"/>
    <w:basedOn w:val="a"/>
    <w:rsid w:val="00DB28E0"/>
    <w:pPr>
      <w:suppressLineNumbers/>
    </w:pPr>
  </w:style>
  <w:style w:type="paragraph" w:customStyle="1" w:styleId="ab">
    <w:name w:val="Заголовок таблицы"/>
    <w:basedOn w:val="aa"/>
    <w:rsid w:val="00DB28E0"/>
    <w:pPr>
      <w:jc w:val="center"/>
    </w:pPr>
    <w:rPr>
      <w:b/>
      <w:bCs/>
    </w:rPr>
  </w:style>
  <w:style w:type="paragraph" w:styleId="ac">
    <w:name w:val="header"/>
    <w:basedOn w:val="a"/>
    <w:rsid w:val="00DB28E0"/>
    <w:pPr>
      <w:suppressLineNumbers/>
      <w:tabs>
        <w:tab w:val="center" w:pos="4819"/>
        <w:tab w:val="right" w:pos="9638"/>
      </w:tabs>
    </w:pPr>
  </w:style>
  <w:style w:type="paragraph" w:styleId="ad">
    <w:name w:val="Balloon Text"/>
    <w:basedOn w:val="a"/>
    <w:link w:val="ae"/>
    <w:uiPriority w:val="99"/>
    <w:semiHidden/>
    <w:unhideWhenUsed/>
    <w:rsid w:val="00B322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227D"/>
    <w:rPr>
      <w:rFonts w:ascii="Tahoma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B46EE7"/>
  </w:style>
  <w:style w:type="paragraph" w:styleId="af">
    <w:name w:val="Normal (Web)"/>
    <w:basedOn w:val="a"/>
    <w:uiPriority w:val="99"/>
    <w:semiHidden/>
    <w:unhideWhenUsed/>
    <w:rsid w:val="00B46E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1A0B65"/>
    <w:rPr>
      <w:sz w:val="24"/>
      <w:szCs w:val="24"/>
      <w:lang w:eastAsia="ar-SA"/>
    </w:rPr>
  </w:style>
  <w:style w:type="paragraph" w:customStyle="1" w:styleId="p9">
    <w:name w:val="p9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235A3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2">
    <w:name w:val="s2"/>
    <w:basedOn w:val="a0"/>
    <w:rsid w:val="00235A3D"/>
  </w:style>
  <w:style w:type="character" w:customStyle="1" w:styleId="s3">
    <w:name w:val="s3"/>
    <w:basedOn w:val="a0"/>
    <w:rsid w:val="00235A3D"/>
  </w:style>
  <w:style w:type="paragraph" w:styleId="af0">
    <w:name w:val="List Paragraph"/>
    <w:basedOn w:val="a"/>
    <w:uiPriority w:val="34"/>
    <w:qFormat/>
    <w:rsid w:val="00613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             Администрация МО</vt:lpstr>
    </vt:vector>
  </TitlesOfParts>
  <Company>Microsoft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             Администрация МО</dc:title>
  <dc:creator>comp</dc:creator>
  <cp:lastModifiedBy>Ирочка Павлова</cp:lastModifiedBy>
  <cp:revision>30</cp:revision>
  <cp:lastPrinted>2022-09-16T12:21:00Z</cp:lastPrinted>
  <dcterms:created xsi:type="dcterms:W3CDTF">2022-03-23T13:26:00Z</dcterms:created>
  <dcterms:modified xsi:type="dcterms:W3CDTF">2022-11-14T11:44:00Z</dcterms:modified>
</cp:coreProperties>
</file>